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D4984" w14:textId="77777777" w:rsidR="00C74A22" w:rsidRDefault="00C74A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</w:rPr>
      </w:pPr>
    </w:p>
    <w:tbl>
      <w:tblPr>
        <w:tblStyle w:val="aa"/>
        <w:tblpPr w:leftFromText="180" w:rightFromText="180" w:vertAnchor="page" w:horzAnchor="margin" w:tblpY="2443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74A22" w14:paraId="652CCF2F" w14:textId="77777777">
        <w:trPr>
          <w:trHeight w:val="12606"/>
        </w:trPr>
        <w:tc>
          <w:tcPr>
            <w:tcW w:w="9747" w:type="dxa"/>
          </w:tcPr>
          <w:p w14:paraId="2BD9FF88" w14:textId="77777777" w:rsidR="00C74A22" w:rsidRDefault="00941D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2" w:hanging="4"/>
              <w:textDirection w:val="lrTb"/>
              <w:rPr>
                <w:rFonts w:ascii="標楷體" w:eastAsia="標楷體" w:hAnsi="標楷體" w:cs="標楷體"/>
                <w:color w:val="000000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36"/>
                <w:szCs w:val="36"/>
              </w:rPr>
              <w:drawing>
                <wp:inline distT="0" distB="0" distL="0" distR="0" wp14:anchorId="75DECBF3" wp14:editId="6550847F">
                  <wp:extent cx="6081961" cy="339915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4808" cy="3406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15228F" w14:textId="77777777" w:rsidR="00C74A22" w:rsidRDefault="00FF78A6">
      <w:pPr>
        <w:pBdr>
          <w:top w:val="nil"/>
          <w:left w:val="nil"/>
          <w:bottom w:val="nil"/>
          <w:right w:val="nil"/>
          <w:between w:val="nil"/>
        </w:pBdr>
        <w:spacing w:after="72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bCs/>
          <w:color w:val="000000"/>
          <w:sz w:val="36"/>
          <w:szCs w:val="36"/>
        </w:rPr>
        <w:t>桃園市</w:t>
      </w:r>
      <w:r>
        <w:rPr>
          <w:rFonts w:ascii="標楷體" w:eastAsia="標楷體" w:hAnsi="標楷體" w:cs="標楷體"/>
          <w:b/>
          <w:bCs/>
          <w:color w:val="000000"/>
          <w:sz w:val="36"/>
          <w:szCs w:val="36"/>
        </w:rPr>
        <w:t>STEAM</w:t>
      </w:r>
      <w:r>
        <w:rPr>
          <w:rFonts w:ascii="標楷體" w:eastAsia="標楷體" w:hAnsi="標楷體" w:cs="標楷體"/>
          <w:b/>
          <w:bCs/>
          <w:color w:val="000000"/>
          <w:sz w:val="36"/>
          <w:szCs w:val="36"/>
        </w:rPr>
        <w:t>課程計畫</w:t>
      </w:r>
    </w:p>
    <w:p w14:paraId="5CDB6B50" w14:textId="77777777" w:rsidR="00C74A22" w:rsidRDefault="00FF78A6">
      <w:pPr>
        <w:pBdr>
          <w:top w:val="nil"/>
          <w:left w:val="nil"/>
          <w:bottom w:val="nil"/>
          <w:right w:val="nil"/>
          <w:between w:val="nil"/>
        </w:pBdr>
        <w:spacing w:after="72"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一、課程網絡圖</w:t>
      </w:r>
    </w:p>
    <w:p w14:paraId="68B0D213" w14:textId="77777777" w:rsidR="00C74A22" w:rsidRDefault="00C74A22">
      <w:pPr>
        <w:pBdr>
          <w:top w:val="nil"/>
          <w:left w:val="nil"/>
          <w:bottom w:val="nil"/>
          <w:right w:val="nil"/>
          <w:between w:val="nil"/>
        </w:pBdr>
        <w:spacing w:after="72" w:line="240" w:lineRule="auto"/>
        <w:ind w:left="2" w:hanging="4"/>
        <w:rPr>
          <w:rFonts w:ascii="標楷體" w:eastAsia="標楷體" w:hAnsi="標楷體" w:cs="標楷體"/>
          <w:color w:val="000000"/>
          <w:sz w:val="36"/>
          <w:szCs w:val="36"/>
        </w:rPr>
      </w:pPr>
    </w:p>
    <w:p w14:paraId="627816F7" w14:textId="77777777" w:rsidR="00C74A22" w:rsidRDefault="00FF78A6">
      <w:pPr>
        <w:pBdr>
          <w:top w:val="nil"/>
          <w:left w:val="nil"/>
          <w:bottom w:val="nil"/>
          <w:right w:val="nil"/>
          <w:between w:val="nil"/>
        </w:pBdr>
        <w:spacing w:after="72" w:line="240" w:lineRule="auto"/>
        <w:ind w:left="1" w:hanging="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lastRenderedPageBreak/>
        <w:t>二、活動計畫表</w:t>
      </w:r>
    </w:p>
    <w:tbl>
      <w:tblPr>
        <w:tblStyle w:val="ab"/>
        <w:tblW w:w="985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15"/>
        <w:gridCol w:w="4980"/>
        <w:gridCol w:w="630"/>
        <w:gridCol w:w="2730"/>
      </w:tblGrid>
      <w:tr w:rsidR="009D3796" w14:paraId="3AE94248" w14:textId="77777777">
        <w:trPr>
          <w:trHeight w:val="236"/>
        </w:trPr>
        <w:tc>
          <w:tcPr>
            <w:tcW w:w="6495" w:type="dxa"/>
            <w:gridSpan w:val="2"/>
          </w:tcPr>
          <w:p w14:paraId="3415E96F" w14:textId="1E2F58D2" w:rsidR="009D3796" w:rsidRPr="009D3796" w:rsidRDefault="009D3796" w:rsidP="009D37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 w:rsidRP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幼兒年齡層／班別：3-6/白雲班&amp;藍天班</w:t>
            </w:r>
          </w:p>
        </w:tc>
        <w:tc>
          <w:tcPr>
            <w:tcW w:w="3360" w:type="dxa"/>
            <w:gridSpan w:val="2"/>
          </w:tcPr>
          <w:p w14:paraId="47A909C9" w14:textId="5968349B" w:rsidR="009D3796" w:rsidRPr="009D3796" w:rsidRDefault="009D3796" w:rsidP="009D37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 w:rsidRP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教學者姓名：楊翊蓁、蕭雅倩、莊蔚蓴、葉秀如、徐郁婷</w:t>
            </w:r>
          </w:p>
        </w:tc>
      </w:tr>
      <w:tr w:rsidR="00C74A22" w14:paraId="26FFF229" w14:textId="77777777">
        <w:trPr>
          <w:trHeight w:val="279"/>
        </w:trPr>
        <w:tc>
          <w:tcPr>
            <w:tcW w:w="9855" w:type="dxa"/>
            <w:gridSpan w:val="4"/>
            <w:vAlign w:val="center"/>
          </w:tcPr>
          <w:p w14:paraId="21A08AF7" w14:textId="79C0F2B7" w:rsidR="00C74A22" w:rsidRDefault="00FF78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主題名稱：</w:t>
            </w:r>
            <w:r w:rsid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好玩的染布</w:t>
            </w:r>
          </w:p>
        </w:tc>
      </w:tr>
      <w:tr w:rsidR="00C74A22" w14:paraId="6134F614" w14:textId="77777777">
        <w:trPr>
          <w:trHeight w:val="130"/>
        </w:trPr>
        <w:tc>
          <w:tcPr>
            <w:tcW w:w="9855" w:type="dxa"/>
            <w:gridSpan w:val="4"/>
            <w:vAlign w:val="center"/>
          </w:tcPr>
          <w:p w14:paraId="43F9CCDC" w14:textId="17E848F1" w:rsidR="00C74A22" w:rsidRDefault="00FF78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活動名稱：</w:t>
            </w:r>
            <w:r w:rsid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水果染色</w:t>
            </w:r>
          </w:p>
        </w:tc>
      </w:tr>
      <w:tr w:rsidR="00C74A22" w14:paraId="3FF11BD8" w14:textId="77777777">
        <w:trPr>
          <w:trHeight w:val="130"/>
        </w:trPr>
        <w:tc>
          <w:tcPr>
            <w:tcW w:w="9855" w:type="dxa"/>
            <w:gridSpan w:val="4"/>
            <w:vAlign w:val="center"/>
          </w:tcPr>
          <w:p w14:paraId="03E139AF" w14:textId="77777777" w:rsidR="009D3796" w:rsidRDefault="00FF78A6" w:rsidP="009D37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學習指標：</w:t>
            </w:r>
          </w:p>
          <w:p w14:paraId="188B0710" w14:textId="69675E45" w:rsidR="009D3796" w:rsidRDefault="009D3796" w:rsidP="009D37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 w:rsidRPr="009D3796"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美-</w:t>
            </w:r>
            <w:r w:rsidRP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小</w:t>
            </w:r>
            <w:r w:rsidRPr="009D3796"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-2-1-1 享受玩索各種藝術媒介的樂趣</w:t>
            </w:r>
          </w:p>
          <w:p w14:paraId="7E414B5D" w14:textId="77777777" w:rsidR="009D3796" w:rsidRDefault="009D3796" w:rsidP="009D37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 w:rsidRP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美-中-2-1-1玩索各種藝術媒介，發揮想像並享受自我表現的樂趣</w:t>
            </w:r>
          </w:p>
          <w:p w14:paraId="4ACFB8E1" w14:textId="2E91A595" w:rsidR="009D3796" w:rsidRDefault="009D3796" w:rsidP="009D37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 w:rsidRP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美-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大</w:t>
            </w:r>
            <w:r w:rsidRP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-2-1-1玩索各種藝術媒介，發揮想像並享受自我表現的樂趣</w:t>
            </w:r>
          </w:p>
          <w:p w14:paraId="248A233E" w14:textId="2EFA829B" w:rsidR="009D3796" w:rsidRDefault="009D3796" w:rsidP="009D37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</w:pPr>
            <w:r w:rsidRP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身-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小</w:t>
            </w:r>
            <w:r w:rsidRP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-1-2-1覺察器材的操作方式</w:t>
            </w:r>
          </w:p>
          <w:p w14:paraId="5C9F5E16" w14:textId="77777777" w:rsidR="009D3796" w:rsidRDefault="009D3796" w:rsidP="009D37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 w:rsidRP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身-中-1-2-1覺察各種用具安全的操作技能</w:t>
            </w:r>
          </w:p>
          <w:p w14:paraId="47D13528" w14:textId="2BFAAF77" w:rsidR="009D3796" w:rsidRPr="009D3796" w:rsidRDefault="009D3796" w:rsidP="009D37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</w:pPr>
            <w:r w:rsidRP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身-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大</w:t>
            </w:r>
            <w:r w:rsidRPr="009D3796">
              <w:rPr>
                <w:rFonts w:ascii="標楷體" w:eastAsia="標楷體" w:hAnsi="標楷體" w:cs="標楷體" w:hint="eastAsia"/>
                <w:b/>
                <w:bCs/>
                <w:color w:val="000000"/>
                <w:szCs w:val="24"/>
              </w:rPr>
              <w:t>-1-2-1覺察各種用具安全的操作技能</w:t>
            </w:r>
          </w:p>
        </w:tc>
      </w:tr>
      <w:tr w:rsidR="00C74A22" w14:paraId="1313BD89" w14:textId="77777777">
        <w:trPr>
          <w:trHeight w:val="11398"/>
        </w:trPr>
        <w:tc>
          <w:tcPr>
            <w:tcW w:w="1515" w:type="dxa"/>
            <w:tcBorders>
              <w:right w:val="single" w:sz="4" w:space="0" w:color="000000"/>
            </w:tcBorders>
          </w:tcPr>
          <w:p w14:paraId="1FC5FEEB" w14:textId="77777777" w:rsidR="00C74A22" w:rsidRDefault="00FF78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lastRenderedPageBreak/>
              <w:t>教學日期：</w:t>
            </w:r>
          </w:p>
          <w:p w14:paraId="09D141DC" w14:textId="11B0DE25" w:rsidR="00C74A22" w:rsidRDefault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1106</w:t>
            </w:r>
          </w:p>
        </w:tc>
        <w:tc>
          <w:tcPr>
            <w:tcW w:w="5610" w:type="dxa"/>
            <w:gridSpan w:val="2"/>
            <w:tcBorders>
              <w:right w:val="single" w:sz="4" w:space="0" w:color="000000"/>
            </w:tcBorders>
          </w:tcPr>
          <w:p w14:paraId="3BD84926" w14:textId="77777777" w:rsidR="00C74A22" w:rsidRDefault="00FF78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教學過程：</w:t>
            </w:r>
          </w:p>
          <w:p w14:paraId="116FB0DD" w14:textId="77777777" w:rsidR="00C74A22" w:rsidRDefault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一、引起動機</w:t>
            </w:r>
          </w:p>
          <w:p w14:paraId="23917E6A" w14:textId="3EAD629E" w:rsidR="00D85E92" w:rsidRDefault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討論：有顏色的水果有哪些?</w:t>
            </w:r>
          </w:p>
          <w:p w14:paraId="1CAD2AC1" w14:textId="77777777" w:rsidR="00D85E92" w:rsidRDefault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</w:p>
          <w:p w14:paraId="5DBF36E2" w14:textId="77777777" w:rsidR="00D85E92" w:rsidRDefault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二、發展活動</w:t>
            </w:r>
          </w:p>
          <w:p w14:paraId="0BBEF6B7" w14:textId="2819CE5C" w:rsidR="00D85E92" w:rsidRDefault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(一)水果介紹與處理</w:t>
            </w:r>
          </w:p>
          <w:p w14:paraId="32052F35" w14:textId="0ABFDECF" w:rsidR="00D85E92" w:rsidRDefault="00D85E92" w:rsidP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1.分組切水果</w:t>
            </w:r>
          </w:p>
          <w:p w14:paraId="78742F07" w14:textId="304B8B60" w:rsidR="00D85E92" w:rsidRDefault="00D85E92" w:rsidP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2.將水果打成果汁</w:t>
            </w:r>
          </w:p>
          <w:p w14:paraId="6E55087D" w14:textId="4999E653" w:rsidR="00D85E92" w:rsidRDefault="00D85E92" w:rsidP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3.藉由五感體驗觀察水果與果汁顏色的差異</w:t>
            </w:r>
          </w:p>
          <w:p w14:paraId="2D88E05F" w14:textId="77777777" w:rsidR="00D85E92" w:rsidRDefault="00D85E92" w:rsidP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(二)染色</w:t>
            </w:r>
          </w:p>
          <w:p w14:paraId="07C66AE2" w14:textId="77777777" w:rsidR="00D85E92" w:rsidRDefault="00D85E92" w:rsidP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1.摺餐巾紙(三角形摺法)</w:t>
            </w:r>
          </w:p>
          <w:p w14:paraId="2274CC89" w14:textId="77777777" w:rsidR="00D85E92" w:rsidRDefault="00D85E92" w:rsidP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2.選喜歡的三個果汁，將餐巾紙的三個角浸泡在三種果汁裡。</w:t>
            </w:r>
          </w:p>
          <w:p w14:paraId="634E40C7" w14:textId="79DB9B44" w:rsidR="00D85E92" w:rsidRDefault="00D85E92" w:rsidP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3.將染色好的紙巾攤開</w:t>
            </w:r>
            <w:r w:rsidR="00FF78A6">
              <w:rPr>
                <w:rFonts w:ascii="標楷體" w:eastAsia="標楷體" w:hAnsi="標楷體" w:cs="標楷體" w:hint="eastAsia"/>
                <w:szCs w:val="24"/>
              </w:rPr>
              <w:t>放在圖畫紙上</w:t>
            </w:r>
            <w:r>
              <w:rPr>
                <w:rFonts w:ascii="標楷體" w:eastAsia="標楷體" w:hAnsi="標楷體" w:cs="標楷體" w:hint="eastAsia"/>
                <w:szCs w:val="24"/>
              </w:rPr>
              <w:t>曬乾。</w:t>
            </w:r>
          </w:p>
          <w:p w14:paraId="4F2C0A9B" w14:textId="77777777" w:rsidR="00D85E92" w:rsidRDefault="00D85E92" w:rsidP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</w:p>
          <w:p w14:paraId="30788164" w14:textId="77777777" w:rsidR="00D85E92" w:rsidRDefault="00D85E92" w:rsidP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三、綜合活動</w:t>
            </w:r>
          </w:p>
          <w:p w14:paraId="737B016E" w14:textId="4F742640" w:rsidR="00D85E92" w:rsidRPr="00D85E92" w:rsidRDefault="00D85E92" w:rsidP="00D85E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72" w:line="240" w:lineRule="auto"/>
              <w:ind w:left="0" w:hanging="2"/>
              <w:rPr>
                <w:rFonts w:ascii="標楷體" w:eastAsia="標楷體" w:hAnsi="標楷體" w:cs="標楷體" w:hint="eastAsia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分享各自的染色成果</w:t>
            </w:r>
          </w:p>
        </w:tc>
        <w:tc>
          <w:tcPr>
            <w:tcW w:w="2730" w:type="dxa"/>
            <w:tcBorders>
              <w:left w:val="single" w:sz="4" w:space="0" w:color="000000"/>
            </w:tcBorders>
          </w:tcPr>
          <w:p w14:paraId="50F2D5DE" w14:textId="77777777" w:rsidR="00C74A22" w:rsidRDefault="00FF78A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  <w:t>教學資源：</w:t>
            </w:r>
          </w:p>
          <w:p w14:paraId="69D5BC02" w14:textId="589A50B9" w:rsidR="00C74A22" w:rsidRDefault="00BE411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水果(蘋果、西瓜、奇異果、橘子、火龍果)</w:t>
            </w:r>
          </w:p>
          <w:p w14:paraId="3317B987" w14:textId="09CAFA42" w:rsidR="00FF78A6" w:rsidRDefault="00FF78A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果汁機、塑膠刀、</w:t>
            </w:r>
            <w:r w:rsidRPr="00FF78A6">
              <w:rPr>
                <w:rFonts w:ascii="標楷體" w:eastAsia="標楷體" w:hAnsi="標楷體" w:cs="標楷體" w:hint="eastAsia"/>
                <w:szCs w:val="24"/>
              </w:rPr>
              <w:t>砧板</w:t>
            </w:r>
            <w:r>
              <w:rPr>
                <w:rFonts w:ascii="標楷體" w:eastAsia="標楷體" w:hAnsi="標楷體" w:cs="標楷體" w:hint="eastAsia"/>
                <w:szCs w:val="24"/>
              </w:rPr>
              <w:t>、餐巾紙、圖畫紙</w:t>
            </w:r>
          </w:p>
          <w:p w14:paraId="0F0377B3" w14:textId="5E43CB29" w:rsidR="00BE4111" w:rsidRDefault="00BE411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 w:hint="eastAsia"/>
                <w:szCs w:val="24"/>
              </w:rPr>
            </w:pPr>
          </w:p>
        </w:tc>
      </w:tr>
    </w:tbl>
    <w:p w14:paraId="775AEA63" w14:textId="77777777" w:rsidR="00C74A22" w:rsidRDefault="00C74A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微軟正黑體" w:eastAsia="微軟正黑體" w:hAnsi="微軟正黑體" w:cs="微軟正黑體"/>
          <w:color w:val="000000"/>
          <w:szCs w:val="24"/>
        </w:rPr>
      </w:pPr>
    </w:p>
    <w:sectPr w:rsidR="00C74A22">
      <w:pgSz w:w="11906" w:h="16838"/>
      <w:pgMar w:top="1134" w:right="1134" w:bottom="1134" w:left="1134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3D9945F-01AD-4824-BC83-BC4BB7B0719A}"/>
    <w:embedBold r:id="rId2" w:fontKey="{ECEE5E98-2BAF-4E9B-B308-A40A3EFAB749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FFC20ECF-5064-473C-AAB8-D9D0B28F88D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889FB191-A580-4591-8E22-54DBE688CD89}"/>
    <w:embedBold r:id="rId5" w:subsetted="1" w:fontKey="{7E57A53C-3F6F-4717-8397-F038AF2663DC}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639B9DA-2D77-4A3B-8786-48900631777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A22"/>
    <w:rsid w:val="00941D85"/>
    <w:rsid w:val="009D3796"/>
    <w:rsid w:val="00BE4111"/>
    <w:rsid w:val="00C74A22"/>
    <w:rsid w:val="00D85E92"/>
    <w:rsid w:val="00FF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C3F6B"/>
  <w15:docId w15:val="{A0F18217-AB03-4F82-A7CD-9640FAD7F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lang w:val="en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  <w:lang w:val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header"/>
    <w:basedOn w:val="a"/>
    <w:qFormat/>
    <w:rPr>
      <w:sz w:val="20"/>
      <w:szCs w:val="20"/>
    </w:rPr>
  </w:style>
  <w:style w:type="character" w:customStyle="1" w:styleId="a5">
    <w:name w:val="頁首 字元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6">
    <w:name w:val="footer"/>
    <w:basedOn w:val="a"/>
    <w:qFormat/>
    <w:rPr>
      <w:sz w:val="20"/>
      <w:szCs w:val="20"/>
    </w:rPr>
  </w:style>
  <w:style w:type="character" w:customStyle="1" w:styleId="a7">
    <w:name w:val="頁尾 字元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table" w:styleId="a8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D85E92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85E92"/>
  </w:style>
  <w:style w:type="character" w:customStyle="1" w:styleId="ae">
    <w:name w:val="註解文字 字元"/>
    <w:basedOn w:val="a0"/>
    <w:link w:val="ad"/>
    <w:uiPriority w:val="99"/>
    <w:semiHidden/>
    <w:rsid w:val="00D85E92"/>
    <w:rPr>
      <w:kern w:val="2"/>
      <w:position w:val="-1"/>
      <w:sz w:val="24"/>
      <w:szCs w:val="22"/>
      <w:lang w:val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85E9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85E92"/>
    <w:rPr>
      <w:b/>
      <w:bCs/>
      <w:kern w:val="2"/>
      <w:position w:val="-1"/>
      <w:sz w:val="24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g/Ca2ys3qFYXlYxuljjhY/fF/Q==">CgMxLjA4AHIhMUdvQmxlcFpOcU5KdjlzdURJVDhEYzlkLWFXTGtiWER2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2023-win10</cp:lastModifiedBy>
  <cp:revision>6</cp:revision>
  <dcterms:created xsi:type="dcterms:W3CDTF">2025-11-12T03:07:00Z</dcterms:created>
  <dcterms:modified xsi:type="dcterms:W3CDTF">2026-02-11T06:10:00Z</dcterms:modified>
</cp:coreProperties>
</file>